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07" w:rsidRPr="00F3724C" w:rsidRDefault="00964E07" w:rsidP="00964E07">
      <w:pPr>
        <w:spacing w:after="0" w:line="360" w:lineRule="atLeast"/>
        <w:jc w:val="both"/>
        <w:rPr>
          <w:rFonts w:ascii="Times New Roman" w:hAnsi="Times New Roman" w:cs="Times New Roman"/>
          <w:b/>
          <w:sz w:val="24"/>
          <w:szCs w:val="24"/>
        </w:rPr>
        <w:sectPr w:rsidR="00964E07" w:rsidRPr="00F3724C" w:rsidSect="00F3724C">
          <w:headerReference w:type="default" r:id="rId7"/>
          <w:footerReference w:type="default" r:id="rId8"/>
          <w:pgSz w:w="11906" w:h="16838"/>
          <w:pgMar w:top="568" w:right="566" w:bottom="1417" w:left="709" w:header="142" w:footer="708" w:gutter="0"/>
          <w:cols w:num="2" w:space="286"/>
          <w:docGrid w:linePitch="360"/>
        </w:sectPr>
      </w:pPr>
      <w:r w:rsidRPr="00F3724C">
        <w:rPr>
          <w:rFonts w:ascii="Times New Roman" w:eastAsia="Calibri" w:hAnsi="Times New Roman" w:cs="Times New Roman"/>
          <w:bCs/>
          <w:noProof/>
          <w:color w:val="0000FF"/>
          <w:sz w:val="24"/>
          <w:szCs w:val="24"/>
          <w:lang w:eastAsia="tr-TR"/>
        </w:rPr>
        <w:drawing>
          <wp:anchor distT="0" distB="0" distL="114300" distR="114300" simplePos="0" relativeHeight="251659264" behindDoc="1" locked="0" layoutInCell="1" allowOverlap="1" wp14:anchorId="7D11575D" wp14:editId="1D5177CF">
            <wp:simplePos x="0" y="0"/>
            <wp:positionH relativeFrom="column">
              <wp:posOffset>-150495</wp:posOffset>
            </wp:positionH>
            <wp:positionV relativeFrom="paragraph">
              <wp:posOffset>1270</wp:posOffset>
            </wp:positionV>
            <wp:extent cx="3343275" cy="1409700"/>
            <wp:effectExtent l="0" t="0" r="9525" b="0"/>
            <wp:wrapThrough wrapText="bothSides">
              <wp:wrapPolygon edited="0">
                <wp:start x="0" y="0"/>
                <wp:lineTo x="0" y="21308"/>
                <wp:lineTo x="21538" y="21308"/>
                <wp:lineTo x="21538" y="0"/>
                <wp:lineTo x="0" y="0"/>
              </wp:wrapPolygon>
            </wp:wrapThrough>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rotWithShape="1">
                    <a:blip r:embed="rId9">
                      <a:extLst>
                        <a:ext uri="{28A0092B-C50C-407E-A947-70E740481C1C}">
                          <a14:useLocalDpi xmlns:a14="http://schemas.microsoft.com/office/drawing/2010/main" val="0"/>
                        </a:ext>
                      </a:extLst>
                    </a:blip>
                    <a:srcRect l="1151" t="-1610" r="-420" b="28455"/>
                    <a:stretch/>
                  </pic:blipFill>
                  <pic:spPr bwMode="auto">
                    <a:xfrm>
                      <a:off x="0" y="0"/>
                      <a:ext cx="334327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5DC6" w:rsidRPr="00F3724C" w:rsidRDefault="007D5DC6" w:rsidP="00264177">
      <w:pPr>
        <w:suppressAutoHyphens/>
        <w:spacing w:after="60"/>
        <w:jc w:val="both"/>
        <w:rPr>
          <w:rFonts w:ascii="Times New Roman" w:hAnsi="Times New Roman" w:cs="Times New Roman"/>
          <w:sz w:val="24"/>
          <w:szCs w:val="24"/>
        </w:rPr>
      </w:pPr>
      <w:r w:rsidRPr="00F3724C">
        <w:rPr>
          <w:rFonts w:ascii="Times New Roman" w:hAnsi="Times New Roman" w:cs="Times New Roman"/>
          <w:noProof/>
          <w:sz w:val="24"/>
          <w:szCs w:val="24"/>
          <w:lang w:eastAsia="tr-TR"/>
        </w:rPr>
        <w:drawing>
          <wp:inline distT="0" distB="0" distL="0" distR="0" wp14:anchorId="43394189" wp14:editId="06940043">
            <wp:extent cx="3254991" cy="594995"/>
            <wp:effectExtent l="0" t="0" r="3175" b="0"/>
            <wp:docPr id="4" name="Resim 4" descr="http://www.dinihaberler.com.tr/images/haberici/hutbe%20ayeti%20(660%20x%2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nihaberler.com.tr/images/haberici/hutbe%20ayeti%20(660%20x%2037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91" t="71556" r="4740" b="-1973"/>
                    <a:stretch/>
                  </pic:blipFill>
                  <pic:spPr bwMode="auto">
                    <a:xfrm>
                      <a:off x="0" y="0"/>
                      <a:ext cx="3262442" cy="596357"/>
                    </a:xfrm>
                    <a:prstGeom prst="rect">
                      <a:avLst/>
                    </a:prstGeom>
                    <a:noFill/>
                    <a:ln>
                      <a:noFill/>
                    </a:ln>
                    <a:extLst>
                      <a:ext uri="{53640926-AAD7-44D8-BBD7-CCE9431645EC}">
                        <a14:shadowObscured xmlns:a14="http://schemas.microsoft.com/office/drawing/2010/main"/>
                      </a:ext>
                    </a:extLst>
                  </pic:spPr>
                </pic:pic>
              </a:graphicData>
            </a:graphic>
          </wp:inline>
        </w:drawing>
      </w:r>
    </w:p>
    <w:p w:rsidR="00264177" w:rsidRPr="00F3724C" w:rsidRDefault="00216793" w:rsidP="00264177">
      <w:pPr>
        <w:suppressAutoHyphens/>
        <w:spacing w:after="60"/>
        <w:jc w:val="both"/>
        <w:rPr>
          <w:rFonts w:ascii="Times New Roman" w:hAnsi="Times New Roman" w:cs="Times New Roman"/>
          <w:sz w:val="24"/>
          <w:szCs w:val="24"/>
        </w:rPr>
      </w:pPr>
      <w:r>
        <w:rPr>
          <w:rFonts w:ascii="Times New Roman" w:hAnsi="Times New Roman" w:cs="Times New Roman"/>
          <w:b/>
          <w:sz w:val="24"/>
          <w:szCs w:val="24"/>
        </w:rPr>
        <w:t xml:space="preserve"> </w:t>
      </w:r>
      <w:r w:rsidR="00F940CC" w:rsidRPr="00F3724C">
        <w:rPr>
          <w:rFonts w:ascii="Times New Roman" w:hAnsi="Times New Roman" w:cs="Times New Roman"/>
          <w:b/>
          <w:sz w:val="24"/>
          <w:szCs w:val="24"/>
        </w:rPr>
        <w:t>BİRLİK VE BERABERLİK</w:t>
      </w:r>
    </w:p>
    <w:p w:rsidR="00964E07" w:rsidRPr="00F3724C" w:rsidRDefault="00216793" w:rsidP="00264177">
      <w:pPr>
        <w:suppressAutoHyphens/>
        <w:spacing w:after="60"/>
        <w:jc w:val="both"/>
        <w:rPr>
          <w:rFonts w:ascii="Times New Roman" w:hAnsi="Times New Roman" w:cs="Times New Roman"/>
          <w:sz w:val="24"/>
          <w:szCs w:val="24"/>
        </w:rPr>
      </w:pPr>
      <w:r>
        <w:rPr>
          <w:rFonts w:ascii="Times New Roman" w:hAnsi="Times New Roman" w:cs="Times New Roman"/>
          <w:b/>
          <w:sz w:val="24"/>
          <w:szCs w:val="24"/>
        </w:rPr>
        <w:t xml:space="preserve"> </w:t>
      </w:r>
      <w:r w:rsidR="00964E07" w:rsidRPr="00F3724C">
        <w:rPr>
          <w:rFonts w:ascii="Times New Roman" w:hAnsi="Times New Roman" w:cs="Times New Roman"/>
          <w:b/>
          <w:sz w:val="24"/>
          <w:szCs w:val="24"/>
        </w:rPr>
        <w:t>Cumanız Mübarek Olsun Aziz Müminler!</w:t>
      </w:r>
    </w:p>
    <w:p w:rsidR="004621BD" w:rsidRPr="00F3724C" w:rsidRDefault="00F73459" w:rsidP="00111224">
      <w:pPr>
        <w:suppressAutoHyphens/>
        <w:spacing w:after="60"/>
        <w:ind w:left="-284"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621BD" w:rsidRPr="00F3724C">
        <w:rPr>
          <w:rFonts w:ascii="Times New Roman" w:hAnsi="Times New Roman" w:cs="Times New Roman"/>
          <w:sz w:val="24"/>
          <w:szCs w:val="24"/>
        </w:rPr>
        <w:t xml:space="preserve">Yüce Rabbimiz, okuduğum </w:t>
      </w:r>
      <w:proofErr w:type="spellStart"/>
      <w:r w:rsidR="004621BD" w:rsidRPr="00F3724C">
        <w:rPr>
          <w:rFonts w:ascii="Times New Roman" w:hAnsi="Times New Roman" w:cs="Times New Roman"/>
          <w:sz w:val="24"/>
          <w:szCs w:val="24"/>
        </w:rPr>
        <w:t>âyet</w:t>
      </w:r>
      <w:proofErr w:type="spellEnd"/>
      <w:r w:rsidR="004621BD" w:rsidRPr="00F3724C">
        <w:rPr>
          <w:rFonts w:ascii="Times New Roman" w:hAnsi="Times New Roman" w:cs="Times New Roman"/>
          <w:sz w:val="24"/>
          <w:szCs w:val="24"/>
        </w:rPr>
        <w:t>-i kerimede şöyle buyuruyor</w:t>
      </w:r>
      <w:r w:rsidR="004621BD" w:rsidRPr="00F3724C">
        <w:rPr>
          <w:rFonts w:ascii="Times New Roman" w:hAnsi="Times New Roman" w:cs="Times New Roman"/>
          <w:b/>
          <w:sz w:val="24"/>
          <w:szCs w:val="24"/>
        </w:rPr>
        <w:t xml:space="preserve">: “Hep birlikte </w:t>
      </w:r>
      <w:r w:rsidR="004621BD" w:rsidRPr="00F3724C">
        <w:rPr>
          <w:rFonts w:ascii="Times New Roman" w:hAnsi="Times New Roman" w:cs="Times New Roman"/>
          <w:b/>
          <w:bCs/>
          <w:sz w:val="24"/>
          <w:szCs w:val="24"/>
        </w:rPr>
        <w:t xml:space="preserve">Allah’ın ipine (Kur’an’a) sımsıkı sarılın. Parçalanıp bölünmeyin. Allah’ın size olan nimetini hatırlayın. Hani siz, birbirinize düşmandınız da O, kalplerinizi birleştirmişti. O’nun nimeti sayesinde kardeş olmuştunuz. Yine siz bir ateş çukurunun tam kenarında idiniz de O, sizi oradan kurtarmıştı. Allah size </w:t>
      </w:r>
      <w:proofErr w:type="spellStart"/>
      <w:r w:rsidR="004621BD" w:rsidRPr="00F3724C">
        <w:rPr>
          <w:rFonts w:ascii="Times New Roman" w:hAnsi="Times New Roman" w:cs="Times New Roman"/>
          <w:b/>
          <w:bCs/>
          <w:sz w:val="24"/>
          <w:szCs w:val="24"/>
        </w:rPr>
        <w:t>âyetlerini</w:t>
      </w:r>
      <w:proofErr w:type="spellEnd"/>
      <w:r w:rsidR="004621BD" w:rsidRPr="00F3724C">
        <w:rPr>
          <w:rFonts w:ascii="Times New Roman" w:hAnsi="Times New Roman" w:cs="Times New Roman"/>
          <w:b/>
          <w:bCs/>
          <w:sz w:val="24"/>
          <w:szCs w:val="24"/>
        </w:rPr>
        <w:t xml:space="preserve"> böyle apaçık bildiriyor ki doğru yola eresiniz.”</w:t>
      </w:r>
      <w:r w:rsidR="004621BD" w:rsidRPr="00F3724C">
        <w:rPr>
          <w:rFonts w:ascii="Times New Roman" w:eastAsia="Times New Roman" w:hAnsi="Times New Roman" w:cs="Times New Roman"/>
          <w:color w:val="444256"/>
          <w:sz w:val="24"/>
          <w:szCs w:val="24"/>
          <w:lang w:eastAsia="tr-TR"/>
        </w:rPr>
        <w:t> </w:t>
      </w:r>
      <w:r w:rsidR="00044EDA" w:rsidRPr="00044EDA">
        <w:rPr>
          <w:rFonts w:ascii="Times New Roman" w:eastAsia="Times New Roman" w:hAnsi="Times New Roman" w:cs="Times New Roman"/>
          <w:color w:val="444256"/>
          <w:sz w:val="16"/>
          <w:szCs w:val="16"/>
          <w:lang w:eastAsia="tr-TR"/>
        </w:rPr>
        <w:t>1</w:t>
      </w:r>
    </w:p>
    <w:p w:rsidR="00236DE7" w:rsidRPr="00236DE7" w:rsidRDefault="00AC319F" w:rsidP="00D34CA7">
      <w:pPr>
        <w:pStyle w:val="AralkYok"/>
        <w:ind w:left="-284" w:right="-284"/>
        <w:jc w:val="both"/>
        <w:rPr>
          <w:rFonts w:ascii="Times New Roman" w:hAnsi="Times New Roman" w:cs="Times New Roman"/>
          <w:b/>
          <w:sz w:val="24"/>
          <w:szCs w:val="24"/>
        </w:rPr>
      </w:pPr>
      <w:r w:rsidRPr="00236DE7">
        <w:rPr>
          <w:rFonts w:ascii="Times New Roman" w:hAnsi="Times New Roman" w:cs="Times New Roman"/>
          <w:sz w:val="24"/>
          <w:szCs w:val="24"/>
        </w:rPr>
        <w:t>O</w:t>
      </w:r>
      <w:r w:rsidR="00FF217D" w:rsidRPr="00236DE7">
        <w:rPr>
          <w:rFonts w:ascii="Times New Roman" w:hAnsi="Times New Roman" w:cs="Times New Roman"/>
          <w:sz w:val="24"/>
          <w:szCs w:val="24"/>
        </w:rPr>
        <w:t>kuduğum Hadis-i Şerifte</w:t>
      </w:r>
      <w:r w:rsidR="004621BD" w:rsidRPr="00236DE7">
        <w:rPr>
          <w:rFonts w:ascii="Times New Roman" w:hAnsi="Times New Roman" w:cs="Times New Roman"/>
          <w:sz w:val="24"/>
          <w:szCs w:val="24"/>
        </w:rPr>
        <w:t xml:space="preserve"> Peygamberimiz (</w:t>
      </w:r>
      <w:proofErr w:type="spellStart"/>
      <w:r w:rsidR="004621BD" w:rsidRPr="00236DE7">
        <w:rPr>
          <w:rFonts w:ascii="Times New Roman" w:hAnsi="Times New Roman" w:cs="Times New Roman"/>
          <w:sz w:val="24"/>
          <w:szCs w:val="24"/>
        </w:rPr>
        <w:t>s.a.s</w:t>
      </w:r>
      <w:proofErr w:type="spellEnd"/>
      <w:r w:rsidR="00FF217D" w:rsidRPr="00236DE7">
        <w:rPr>
          <w:rFonts w:ascii="Times New Roman" w:hAnsi="Times New Roman" w:cs="Times New Roman"/>
          <w:sz w:val="24"/>
          <w:szCs w:val="24"/>
        </w:rPr>
        <w:t>)</w:t>
      </w:r>
      <w:r w:rsidR="004621BD" w:rsidRPr="00236DE7">
        <w:rPr>
          <w:rFonts w:ascii="Times New Roman" w:hAnsi="Times New Roman" w:cs="Times New Roman"/>
          <w:sz w:val="24"/>
          <w:szCs w:val="24"/>
        </w:rPr>
        <w:t xml:space="preserve">  şöyle buyuruyor “</w:t>
      </w:r>
      <w:r w:rsidR="004621BD" w:rsidRPr="00236DE7">
        <w:rPr>
          <w:rFonts w:ascii="Times New Roman" w:hAnsi="Times New Roman" w:cs="Times New Roman"/>
          <w:b/>
          <w:sz w:val="24"/>
          <w:szCs w:val="24"/>
        </w:rPr>
        <w:t xml:space="preserve">Müminler, birbirlerini sevmede, birbirlerine merhamet ve şefkat göstermede, tıpkı bir organı rahatsızlandığında diğer organları da bu acıyı </w:t>
      </w:r>
      <w:r w:rsidR="000D0894" w:rsidRPr="00236DE7">
        <w:rPr>
          <w:rFonts w:ascii="Times New Roman" w:hAnsi="Times New Roman" w:cs="Times New Roman"/>
          <w:b/>
          <w:sz w:val="24"/>
          <w:szCs w:val="24"/>
        </w:rPr>
        <w:t>hisseden</w:t>
      </w:r>
      <w:r w:rsidR="004621BD" w:rsidRPr="00236DE7">
        <w:rPr>
          <w:rFonts w:ascii="Times New Roman" w:hAnsi="Times New Roman" w:cs="Times New Roman"/>
          <w:b/>
          <w:sz w:val="24"/>
          <w:szCs w:val="24"/>
        </w:rPr>
        <w:t xml:space="preserve"> bir </w:t>
      </w:r>
      <w:r w:rsidR="000E7FD0" w:rsidRPr="00236DE7">
        <w:rPr>
          <w:rFonts w:ascii="Times New Roman" w:hAnsi="Times New Roman" w:cs="Times New Roman"/>
          <w:b/>
          <w:sz w:val="24"/>
          <w:szCs w:val="24"/>
        </w:rPr>
        <w:t>vücuda</w:t>
      </w:r>
      <w:r w:rsidR="004621BD" w:rsidRPr="00236DE7">
        <w:rPr>
          <w:rFonts w:ascii="Times New Roman" w:hAnsi="Times New Roman" w:cs="Times New Roman"/>
          <w:b/>
          <w:sz w:val="24"/>
          <w:szCs w:val="24"/>
        </w:rPr>
        <w:t xml:space="preserve"> benzer.”</w:t>
      </w:r>
    </w:p>
    <w:p w:rsidR="00236DE7" w:rsidRPr="00236DE7" w:rsidRDefault="004621BD" w:rsidP="00236DE7">
      <w:pPr>
        <w:pStyle w:val="AralkYok"/>
        <w:jc w:val="both"/>
        <w:rPr>
          <w:rFonts w:ascii="Times New Roman" w:hAnsi="Times New Roman" w:cs="Times New Roman"/>
          <w:b/>
          <w:sz w:val="24"/>
          <w:szCs w:val="24"/>
        </w:rPr>
      </w:pPr>
      <w:r w:rsidRPr="00236DE7">
        <w:rPr>
          <w:rFonts w:ascii="Times New Roman" w:hAnsi="Times New Roman" w:cs="Times New Roman"/>
          <w:b/>
          <w:sz w:val="24"/>
          <w:szCs w:val="24"/>
        </w:rPr>
        <w:t xml:space="preserve">Aziz Kardeşlerim! </w:t>
      </w:r>
    </w:p>
    <w:p w:rsidR="00264177" w:rsidRPr="00236DE7" w:rsidRDefault="00236DE7" w:rsidP="00D34CA7">
      <w:pPr>
        <w:pStyle w:val="AralkYok"/>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216793" w:rsidRPr="00236DE7">
        <w:rPr>
          <w:rFonts w:ascii="Times New Roman" w:hAnsi="Times New Roman" w:cs="Times New Roman"/>
          <w:sz w:val="24"/>
          <w:szCs w:val="24"/>
        </w:rPr>
        <w:t xml:space="preserve"> </w:t>
      </w:r>
      <w:r w:rsidR="00AC319F" w:rsidRPr="00236DE7">
        <w:rPr>
          <w:rFonts w:ascii="Times New Roman" w:hAnsi="Times New Roman" w:cs="Times New Roman"/>
          <w:sz w:val="24"/>
          <w:szCs w:val="24"/>
        </w:rPr>
        <w:t>Hz. Ömer’inde iç</w:t>
      </w:r>
      <w:r w:rsidR="00264177" w:rsidRPr="00236DE7">
        <w:rPr>
          <w:rFonts w:ascii="Times New Roman" w:hAnsi="Times New Roman" w:cs="Times New Roman"/>
          <w:sz w:val="24"/>
          <w:szCs w:val="24"/>
        </w:rPr>
        <w:t>eris</w:t>
      </w:r>
      <w:r w:rsidR="006200F0" w:rsidRPr="00236DE7">
        <w:rPr>
          <w:rFonts w:ascii="Times New Roman" w:hAnsi="Times New Roman" w:cs="Times New Roman"/>
          <w:sz w:val="24"/>
          <w:szCs w:val="24"/>
        </w:rPr>
        <w:t>i</w:t>
      </w:r>
      <w:r w:rsidR="00264177" w:rsidRPr="00236DE7">
        <w:rPr>
          <w:rFonts w:ascii="Times New Roman" w:hAnsi="Times New Roman" w:cs="Times New Roman"/>
          <w:sz w:val="24"/>
          <w:szCs w:val="24"/>
        </w:rPr>
        <w:t>nde bulunduğu bir toplulukta</w:t>
      </w:r>
      <w:r w:rsidR="00AC319F" w:rsidRPr="00236DE7">
        <w:rPr>
          <w:rFonts w:ascii="Times New Roman" w:hAnsi="Times New Roman" w:cs="Times New Roman"/>
          <w:sz w:val="24"/>
          <w:szCs w:val="24"/>
        </w:rPr>
        <w:t xml:space="preserve"> Hz. </w:t>
      </w:r>
      <w:proofErr w:type="spellStart"/>
      <w:r w:rsidR="00AC319F" w:rsidRPr="00236DE7">
        <w:rPr>
          <w:rFonts w:ascii="Times New Roman" w:hAnsi="Times New Roman" w:cs="Times New Roman"/>
          <w:color w:val="000000" w:themeColor="text1"/>
          <w:sz w:val="24"/>
          <w:szCs w:val="24"/>
        </w:rPr>
        <w:t>Selmân’ı</w:t>
      </w:r>
      <w:proofErr w:type="spellEnd"/>
      <w:r w:rsidR="00AC319F" w:rsidRPr="00236DE7">
        <w:rPr>
          <w:rFonts w:ascii="Times New Roman" w:hAnsi="Times New Roman" w:cs="Times New Roman"/>
          <w:color w:val="000000" w:themeColor="text1"/>
          <w:sz w:val="24"/>
          <w:szCs w:val="24"/>
        </w:rPr>
        <w:t xml:space="preserve"> küçük düşürmek için nesebi/soyu sorulunca.  Hz. </w:t>
      </w:r>
      <w:proofErr w:type="spellStart"/>
      <w:r w:rsidR="00AC319F" w:rsidRPr="00236DE7">
        <w:rPr>
          <w:rFonts w:ascii="Times New Roman" w:hAnsi="Times New Roman" w:cs="Times New Roman"/>
          <w:color w:val="000000" w:themeColor="text1"/>
          <w:sz w:val="24"/>
          <w:szCs w:val="24"/>
        </w:rPr>
        <w:t>Selmân</w:t>
      </w:r>
      <w:proofErr w:type="spellEnd"/>
      <w:r w:rsidR="00AC319F" w:rsidRPr="00236DE7">
        <w:rPr>
          <w:rFonts w:ascii="Times New Roman" w:hAnsi="Times New Roman" w:cs="Times New Roman"/>
          <w:color w:val="000000" w:themeColor="text1"/>
          <w:sz w:val="24"/>
          <w:szCs w:val="24"/>
        </w:rPr>
        <w:t xml:space="preserve"> şu ilginç cevabı vermiştir:  “</w:t>
      </w:r>
      <w:r w:rsidR="00AC319F" w:rsidRPr="00FB02C0">
        <w:rPr>
          <w:rFonts w:ascii="Times New Roman" w:hAnsi="Times New Roman" w:cs="Times New Roman"/>
          <w:b/>
          <w:color w:val="000000" w:themeColor="text1"/>
          <w:sz w:val="24"/>
          <w:szCs w:val="24"/>
        </w:rPr>
        <w:t xml:space="preserve">İslâm’a girdikten sonra nesep falan aramam, ama ben </w:t>
      </w:r>
      <w:proofErr w:type="spellStart"/>
      <w:r w:rsidR="00AC319F" w:rsidRPr="00FB02C0">
        <w:rPr>
          <w:rFonts w:ascii="Times New Roman" w:hAnsi="Times New Roman" w:cs="Times New Roman"/>
          <w:b/>
          <w:color w:val="000000" w:themeColor="text1"/>
          <w:sz w:val="24"/>
          <w:szCs w:val="24"/>
        </w:rPr>
        <w:t>Selmân</w:t>
      </w:r>
      <w:proofErr w:type="spellEnd"/>
      <w:r w:rsidR="00AC319F" w:rsidRPr="00FB02C0">
        <w:rPr>
          <w:rFonts w:ascii="Times New Roman" w:hAnsi="Times New Roman" w:cs="Times New Roman"/>
          <w:b/>
          <w:color w:val="000000" w:themeColor="text1"/>
          <w:sz w:val="24"/>
          <w:szCs w:val="24"/>
        </w:rPr>
        <w:t>; Allah’ın Kulu İslam’ın oğluyum</w:t>
      </w:r>
      <w:r w:rsidR="00264177" w:rsidRPr="00FB02C0">
        <w:rPr>
          <w:rFonts w:ascii="Times New Roman" w:hAnsi="Times New Roman" w:cs="Times New Roman"/>
          <w:b/>
          <w:color w:val="000000" w:themeColor="text1"/>
          <w:sz w:val="24"/>
          <w:szCs w:val="24"/>
        </w:rPr>
        <w:t>”</w:t>
      </w:r>
      <w:r w:rsidR="00AC319F" w:rsidRPr="00236DE7">
        <w:rPr>
          <w:rFonts w:ascii="Times New Roman" w:hAnsi="Times New Roman" w:cs="Times New Roman"/>
          <w:color w:val="000000" w:themeColor="text1"/>
          <w:sz w:val="24"/>
          <w:szCs w:val="24"/>
        </w:rPr>
        <w:t xml:space="preserve"> diye cevap verir. O mecliste bulunan Hz. Ömer soru sorana canı sıkı</w:t>
      </w:r>
      <w:r w:rsidR="00F73459" w:rsidRPr="00236DE7">
        <w:rPr>
          <w:rFonts w:ascii="Times New Roman" w:hAnsi="Times New Roman" w:cs="Times New Roman"/>
          <w:color w:val="000000" w:themeColor="text1"/>
          <w:sz w:val="24"/>
          <w:szCs w:val="24"/>
        </w:rPr>
        <w:t xml:space="preserve">lmış ve:  </w:t>
      </w:r>
      <w:r w:rsidR="00AC319F" w:rsidRPr="00FB02C0">
        <w:rPr>
          <w:rFonts w:ascii="Times New Roman" w:hAnsi="Times New Roman" w:cs="Times New Roman"/>
          <w:b/>
          <w:color w:val="000000" w:themeColor="text1"/>
          <w:sz w:val="24"/>
          <w:szCs w:val="24"/>
        </w:rPr>
        <w:t>“</w:t>
      </w:r>
      <w:r w:rsidR="00264177" w:rsidRPr="00FB02C0">
        <w:rPr>
          <w:rFonts w:ascii="Times New Roman" w:hAnsi="Times New Roman" w:cs="Times New Roman"/>
          <w:b/>
          <w:color w:val="000000" w:themeColor="text1"/>
          <w:sz w:val="24"/>
          <w:szCs w:val="24"/>
        </w:rPr>
        <w:t xml:space="preserve">Bütün </w:t>
      </w:r>
      <w:proofErr w:type="spellStart"/>
      <w:r w:rsidR="00264177" w:rsidRPr="00FB02C0">
        <w:rPr>
          <w:rFonts w:ascii="Times New Roman" w:hAnsi="Times New Roman" w:cs="Times New Roman"/>
          <w:b/>
          <w:color w:val="000000" w:themeColor="text1"/>
          <w:sz w:val="24"/>
          <w:szCs w:val="24"/>
        </w:rPr>
        <w:t>Kureyş</w:t>
      </w:r>
      <w:proofErr w:type="spellEnd"/>
      <w:r w:rsidR="00264177" w:rsidRPr="00FB02C0">
        <w:rPr>
          <w:rFonts w:ascii="Times New Roman" w:hAnsi="Times New Roman" w:cs="Times New Roman"/>
          <w:b/>
          <w:color w:val="000000" w:themeColor="text1"/>
          <w:sz w:val="24"/>
          <w:szCs w:val="24"/>
        </w:rPr>
        <w:t xml:space="preserve"> bilir ki; Babam</w:t>
      </w:r>
      <w:r w:rsidR="00AC319F" w:rsidRPr="00FB02C0">
        <w:rPr>
          <w:rFonts w:ascii="Times New Roman" w:hAnsi="Times New Roman" w:cs="Times New Roman"/>
          <w:b/>
          <w:color w:val="000000" w:themeColor="text1"/>
          <w:sz w:val="24"/>
          <w:szCs w:val="24"/>
        </w:rPr>
        <w:t xml:space="preserve">, </w:t>
      </w:r>
      <w:proofErr w:type="spellStart"/>
      <w:r w:rsidR="00AC319F" w:rsidRPr="00FB02C0">
        <w:rPr>
          <w:rFonts w:ascii="Times New Roman" w:hAnsi="Times New Roman" w:cs="Times New Roman"/>
          <w:b/>
          <w:color w:val="000000" w:themeColor="text1"/>
          <w:sz w:val="24"/>
          <w:szCs w:val="24"/>
        </w:rPr>
        <w:t>Kureyş’in</w:t>
      </w:r>
      <w:proofErr w:type="spellEnd"/>
      <w:r w:rsidR="00AC319F" w:rsidRPr="00FB02C0">
        <w:rPr>
          <w:rFonts w:ascii="Times New Roman" w:hAnsi="Times New Roman" w:cs="Times New Roman"/>
          <w:b/>
          <w:color w:val="000000" w:themeColor="text1"/>
          <w:sz w:val="24"/>
          <w:szCs w:val="24"/>
        </w:rPr>
        <w:t xml:space="preserve"> en azizi idi. Böyle iken ben işte “İslâm’ın oğlu olan </w:t>
      </w:r>
      <w:proofErr w:type="spellStart"/>
      <w:r w:rsidR="00AC319F" w:rsidRPr="00FB02C0">
        <w:rPr>
          <w:rFonts w:ascii="Times New Roman" w:hAnsi="Times New Roman" w:cs="Times New Roman"/>
          <w:b/>
          <w:color w:val="000000" w:themeColor="text1"/>
          <w:sz w:val="24"/>
          <w:szCs w:val="24"/>
        </w:rPr>
        <w:t>Selmân’ın</w:t>
      </w:r>
      <w:proofErr w:type="spellEnd"/>
      <w:r w:rsidR="00AC319F" w:rsidRPr="00FB02C0">
        <w:rPr>
          <w:rFonts w:ascii="Times New Roman" w:hAnsi="Times New Roman" w:cs="Times New Roman"/>
          <w:b/>
          <w:color w:val="000000" w:themeColor="text1"/>
          <w:sz w:val="24"/>
          <w:szCs w:val="24"/>
        </w:rPr>
        <w:t xml:space="preserve"> kardeşi Ömer</w:t>
      </w:r>
      <w:r w:rsidR="00F73459" w:rsidRPr="00FB02C0">
        <w:rPr>
          <w:rFonts w:ascii="Times New Roman" w:hAnsi="Times New Roman" w:cs="Times New Roman"/>
          <w:b/>
          <w:color w:val="000000" w:themeColor="text1"/>
          <w:sz w:val="24"/>
          <w:szCs w:val="24"/>
        </w:rPr>
        <w:t>’</w:t>
      </w:r>
      <w:r w:rsidR="000D0894" w:rsidRPr="00FB02C0">
        <w:rPr>
          <w:rFonts w:ascii="Times New Roman" w:hAnsi="Times New Roman" w:cs="Times New Roman"/>
          <w:b/>
          <w:color w:val="000000" w:themeColor="text1"/>
          <w:sz w:val="24"/>
          <w:szCs w:val="24"/>
        </w:rPr>
        <w:t>im”</w:t>
      </w:r>
      <w:r w:rsidR="00AC319F" w:rsidRPr="00236DE7">
        <w:rPr>
          <w:rFonts w:ascii="Times New Roman" w:hAnsi="Times New Roman" w:cs="Times New Roman"/>
          <w:color w:val="000000" w:themeColor="text1"/>
          <w:sz w:val="24"/>
          <w:szCs w:val="24"/>
        </w:rPr>
        <w:t xml:space="preserve"> diyerek </w:t>
      </w:r>
      <w:proofErr w:type="spellStart"/>
      <w:r w:rsidR="00AC319F" w:rsidRPr="00236DE7">
        <w:rPr>
          <w:rFonts w:ascii="Times New Roman" w:hAnsi="Times New Roman" w:cs="Times New Roman"/>
          <w:color w:val="000000" w:themeColor="text1"/>
          <w:sz w:val="24"/>
          <w:szCs w:val="24"/>
        </w:rPr>
        <w:t>Selmân’ı</w:t>
      </w:r>
      <w:proofErr w:type="spellEnd"/>
      <w:r w:rsidR="00AC319F" w:rsidRPr="00236DE7">
        <w:rPr>
          <w:rFonts w:ascii="Times New Roman" w:hAnsi="Times New Roman" w:cs="Times New Roman"/>
          <w:color w:val="000000" w:themeColor="text1"/>
          <w:sz w:val="24"/>
          <w:szCs w:val="24"/>
        </w:rPr>
        <w:t xml:space="preserve"> arkasına alıp, O’na destek olmuştur.</w:t>
      </w:r>
      <w:r w:rsidR="00044EDA" w:rsidRPr="00236DE7">
        <w:rPr>
          <w:rFonts w:ascii="Times New Roman" w:hAnsi="Times New Roman" w:cs="Times New Roman"/>
          <w:color w:val="000000" w:themeColor="text1"/>
          <w:sz w:val="24"/>
          <w:szCs w:val="24"/>
        </w:rPr>
        <w:t>3</w:t>
      </w:r>
      <w:r w:rsidR="00AC319F" w:rsidRPr="00236DE7">
        <w:rPr>
          <w:rFonts w:ascii="Times New Roman" w:hAnsi="Times New Roman" w:cs="Times New Roman"/>
          <w:color w:val="000000" w:themeColor="text1"/>
          <w:sz w:val="24"/>
          <w:szCs w:val="24"/>
        </w:rPr>
        <w:t xml:space="preserve">   </w:t>
      </w:r>
    </w:p>
    <w:p w:rsidR="007E0244" w:rsidRPr="00F3724C" w:rsidRDefault="00236DE7" w:rsidP="00F3724C">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004621BD" w:rsidRPr="00F3724C">
        <w:rPr>
          <w:rFonts w:ascii="Times New Roman" w:hAnsi="Times New Roman" w:cs="Times New Roman"/>
          <w:b/>
          <w:sz w:val="24"/>
          <w:szCs w:val="24"/>
        </w:rPr>
        <w:t xml:space="preserve">Kardeşlerim! </w:t>
      </w:r>
    </w:p>
    <w:p w:rsidR="00F3724C" w:rsidRPr="00F3724C" w:rsidRDefault="00024BA3" w:rsidP="00236DE7">
      <w:pPr>
        <w:pStyle w:val="AralkYok"/>
        <w:ind w:left="-284" w:righ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11224">
        <w:rPr>
          <w:rFonts w:ascii="Times New Roman" w:hAnsi="Times New Roman" w:cs="Times New Roman"/>
          <w:sz w:val="24"/>
          <w:szCs w:val="24"/>
        </w:rPr>
        <w:t xml:space="preserve">     </w:t>
      </w:r>
      <w:r w:rsidR="004621BD" w:rsidRPr="00F3724C">
        <w:rPr>
          <w:rFonts w:ascii="Times New Roman" w:hAnsi="Times New Roman" w:cs="Times New Roman"/>
          <w:sz w:val="24"/>
          <w:szCs w:val="24"/>
        </w:rPr>
        <w:t>Son yıllarda coğra</w:t>
      </w:r>
      <w:r w:rsidR="000D0894" w:rsidRPr="00F3724C">
        <w:rPr>
          <w:rFonts w:ascii="Times New Roman" w:hAnsi="Times New Roman" w:cs="Times New Roman"/>
          <w:sz w:val="24"/>
          <w:szCs w:val="24"/>
        </w:rPr>
        <w:t>fyamızda meydana gelen iç savaştan</w:t>
      </w:r>
      <w:r w:rsidR="004621BD" w:rsidRPr="00F3724C">
        <w:rPr>
          <w:rFonts w:ascii="Times New Roman" w:hAnsi="Times New Roman" w:cs="Times New Roman"/>
          <w:sz w:val="24"/>
          <w:szCs w:val="24"/>
        </w:rPr>
        <w:t xml:space="preserve"> </w:t>
      </w:r>
      <w:r w:rsidR="007D5DC6" w:rsidRPr="00F3724C">
        <w:rPr>
          <w:rFonts w:ascii="Times New Roman" w:hAnsi="Times New Roman" w:cs="Times New Roman"/>
          <w:sz w:val="24"/>
          <w:szCs w:val="24"/>
        </w:rPr>
        <w:t xml:space="preserve">kaçıp; </w:t>
      </w:r>
      <w:proofErr w:type="spellStart"/>
      <w:r w:rsidR="007D5DC6" w:rsidRPr="00F3724C">
        <w:rPr>
          <w:rFonts w:ascii="Times New Roman" w:hAnsi="Times New Roman" w:cs="Times New Roman"/>
          <w:sz w:val="24"/>
          <w:szCs w:val="24"/>
        </w:rPr>
        <w:t>e</w:t>
      </w:r>
      <w:r w:rsidR="000D0894" w:rsidRPr="00F3724C">
        <w:rPr>
          <w:rFonts w:ascii="Times New Roman" w:hAnsi="Times New Roman" w:cs="Times New Roman"/>
          <w:sz w:val="24"/>
          <w:szCs w:val="24"/>
        </w:rPr>
        <w:t>mana</w:t>
      </w:r>
      <w:proofErr w:type="spellEnd"/>
      <w:r w:rsidR="000D0894" w:rsidRPr="00F3724C">
        <w:rPr>
          <w:rFonts w:ascii="Times New Roman" w:hAnsi="Times New Roman" w:cs="Times New Roman"/>
          <w:sz w:val="24"/>
          <w:szCs w:val="24"/>
        </w:rPr>
        <w:t xml:space="preserve"> ve huzura sığınan</w:t>
      </w:r>
      <w:r w:rsidR="006200F0" w:rsidRPr="00F3724C">
        <w:rPr>
          <w:rFonts w:ascii="Times New Roman" w:hAnsi="Times New Roman" w:cs="Times New Roman"/>
          <w:sz w:val="24"/>
          <w:szCs w:val="24"/>
        </w:rPr>
        <w:t xml:space="preserve"> kardeşlerimiz</w:t>
      </w:r>
      <w:r w:rsidR="004621BD" w:rsidRPr="00F3724C">
        <w:rPr>
          <w:rFonts w:ascii="Times New Roman" w:hAnsi="Times New Roman" w:cs="Times New Roman"/>
          <w:sz w:val="24"/>
          <w:szCs w:val="24"/>
        </w:rPr>
        <w:t xml:space="preserve"> zorunlu olarak </w:t>
      </w:r>
      <w:r w:rsidR="006200F0" w:rsidRPr="00F3724C">
        <w:rPr>
          <w:rFonts w:ascii="Times New Roman" w:hAnsi="Times New Roman" w:cs="Times New Roman"/>
          <w:sz w:val="24"/>
          <w:szCs w:val="24"/>
        </w:rPr>
        <w:t>ülkemizde</w:t>
      </w:r>
      <w:r w:rsidR="000D0894" w:rsidRPr="00F3724C">
        <w:rPr>
          <w:rFonts w:ascii="Times New Roman" w:hAnsi="Times New Roman" w:cs="Times New Roman"/>
          <w:sz w:val="24"/>
          <w:szCs w:val="24"/>
        </w:rPr>
        <w:t>,</w:t>
      </w:r>
      <w:r w:rsidR="006200F0" w:rsidRPr="00F3724C">
        <w:rPr>
          <w:rFonts w:ascii="Times New Roman" w:hAnsi="Times New Roman" w:cs="Times New Roman"/>
          <w:sz w:val="24"/>
          <w:szCs w:val="24"/>
        </w:rPr>
        <w:t xml:space="preserve"> bir kısmı da</w:t>
      </w:r>
      <w:r w:rsidR="000D0894" w:rsidRPr="00F3724C">
        <w:rPr>
          <w:rFonts w:ascii="Times New Roman" w:hAnsi="Times New Roman" w:cs="Times New Roman"/>
          <w:sz w:val="24"/>
          <w:szCs w:val="24"/>
        </w:rPr>
        <w:t xml:space="preserve"> şehrimizde yaşamaktadırlar</w:t>
      </w:r>
      <w:r w:rsidR="004621BD" w:rsidRPr="00F3724C">
        <w:rPr>
          <w:rFonts w:ascii="Times New Roman" w:hAnsi="Times New Roman" w:cs="Times New Roman"/>
          <w:sz w:val="24"/>
          <w:szCs w:val="24"/>
        </w:rPr>
        <w:t>. Milletimiz, yeryüzündeki bütün toplumları kıskandıracak bir cömertlikle ken</w:t>
      </w:r>
      <w:r w:rsidR="00264177" w:rsidRPr="00F3724C">
        <w:rPr>
          <w:rFonts w:ascii="Times New Roman" w:hAnsi="Times New Roman" w:cs="Times New Roman"/>
          <w:sz w:val="24"/>
          <w:szCs w:val="24"/>
        </w:rPr>
        <w:t>dilerine yardım elini uzatmı</w:t>
      </w:r>
      <w:r w:rsidR="000E7FD0" w:rsidRPr="00F3724C">
        <w:rPr>
          <w:rFonts w:ascii="Times New Roman" w:hAnsi="Times New Roman" w:cs="Times New Roman"/>
          <w:sz w:val="24"/>
          <w:szCs w:val="24"/>
        </w:rPr>
        <w:t xml:space="preserve">ş, </w:t>
      </w:r>
      <w:r w:rsidR="00F3724C" w:rsidRPr="00F3724C">
        <w:rPr>
          <w:rFonts w:ascii="Times New Roman" w:hAnsi="Times New Roman" w:cs="Times New Roman"/>
          <w:sz w:val="24"/>
          <w:szCs w:val="24"/>
        </w:rPr>
        <w:t>imkânlarını</w:t>
      </w:r>
      <w:r w:rsidR="00311329">
        <w:rPr>
          <w:rFonts w:ascii="Times New Roman" w:hAnsi="Times New Roman" w:cs="Times New Roman"/>
          <w:sz w:val="24"/>
          <w:szCs w:val="24"/>
        </w:rPr>
        <w:t xml:space="preserve"> seferber etmiştir</w:t>
      </w:r>
      <w:r w:rsidR="004621BD" w:rsidRPr="00F3724C">
        <w:rPr>
          <w:rFonts w:ascii="Times New Roman" w:hAnsi="Times New Roman" w:cs="Times New Roman"/>
          <w:sz w:val="24"/>
          <w:szCs w:val="24"/>
        </w:rPr>
        <w:t>.  Ancak son zamanlarda milletimizin bu alicenaplığına gölge düşüre</w:t>
      </w:r>
      <w:r w:rsidR="000D0894" w:rsidRPr="00F3724C">
        <w:rPr>
          <w:rFonts w:ascii="Times New Roman" w:hAnsi="Times New Roman" w:cs="Times New Roman"/>
          <w:sz w:val="24"/>
          <w:szCs w:val="24"/>
        </w:rPr>
        <w:t xml:space="preserve">n </w:t>
      </w:r>
      <w:r w:rsidR="004621BD" w:rsidRPr="00F3724C">
        <w:rPr>
          <w:rFonts w:ascii="Times New Roman" w:hAnsi="Times New Roman" w:cs="Times New Roman"/>
          <w:sz w:val="24"/>
          <w:szCs w:val="24"/>
        </w:rPr>
        <w:t xml:space="preserve">birtakım </w:t>
      </w:r>
      <w:r w:rsidR="000D0894" w:rsidRPr="00F3724C">
        <w:rPr>
          <w:rFonts w:ascii="Times New Roman" w:hAnsi="Times New Roman" w:cs="Times New Roman"/>
          <w:sz w:val="24"/>
          <w:szCs w:val="24"/>
        </w:rPr>
        <w:t>şahsi ve münferit olaylara</w:t>
      </w:r>
      <w:r w:rsidR="004621BD" w:rsidRPr="00F3724C">
        <w:rPr>
          <w:rFonts w:ascii="Times New Roman" w:hAnsi="Times New Roman" w:cs="Times New Roman"/>
          <w:sz w:val="24"/>
          <w:szCs w:val="24"/>
        </w:rPr>
        <w:t xml:space="preserve"> üzün</w:t>
      </w:r>
      <w:r w:rsidR="000D0894" w:rsidRPr="00F3724C">
        <w:rPr>
          <w:rFonts w:ascii="Times New Roman" w:hAnsi="Times New Roman" w:cs="Times New Roman"/>
          <w:sz w:val="24"/>
          <w:szCs w:val="24"/>
        </w:rPr>
        <w:t>tüyle şahit ol</w:t>
      </w:r>
      <w:r w:rsidR="004621BD" w:rsidRPr="00F3724C">
        <w:rPr>
          <w:rFonts w:ascii="Times New Roman" w:hAnsi="Times New Roman" w:cs="Times New Roman"/>
          <w:sz w:val="24"/>
          <w:szCs w:val="24"/>
        </w:rPr>
        <w:t>mak</w:t>
      </w:r>
      <w:r w:rsidR="000D0894" w:rsidRPr="00F3724C">
        <w:rPr>
          <w:rFonts w:ascii="Times New Roman" w:hAnsi="Times New Roman" w:cs="Times New Roman"/>
          <w:sz w:val="24"/>
          <w:szCs w:val="24"/>
        </w:rPr>
        <w:t>tayız.</w:t>
      </w:r>
      <w:r w:rsidR="004621BD" w:rsidRPr="00F3724C">
        <w:rPr>
          <w:rFonts w:ascii="Times New Roman" w:hAnsi="Times New Roman" w:cs="Times New Roman"/>
          <w:sz w:val="24"/>
          <w:szCs w:val="24"/>
        </w:rPr>
        <w:t xml:space="preserve"> Özellikle Şiddet, korku ve acıyla bizi birbirimize düşürmek isteyenlere inat, gönüllerimizi hiçbir ayrım gözetmeksizin </w:t>
      </w:r>
      <w:r w:rsidR="00D75766" w:rsidRPr="00F3724C">
        <w:rPr>
          <w:rFonts w:ascii="Times New Roman" w:hAnsi="Times New Roman" w:cs="Times New Roman"/>
          <w:sz w:val="24"/>
          <w:szCs w:val="24"/>
        </w:rPr>
        <w:t xml:space="preserve">aklıselimle, </w:t>
      </w:r>
      <w:r w:rsidR="000D0894" w:rsidRPr="00F3724C">
        <w:rPr>
          <w:rFonts w:ascii="Times New Roman" w:hAnsi="Times New Roman" w:cs="Times New Roman"/>
          <w:sz w:val="24"/>
          <w:szCs w:val="24"/>
        </w:rPr>
        <w:lastRenderedPageBreak/>
        <w:t xml:space="preserve">birbirimizi </w:t>
      </w:r>
      <w:r w:rsidR="00D75766" w:rsidRPr="00F3724C">
        <w:rPr>
          <w:rFonts w:ascii="Times New Roman" w:hAnsi="Times New Roman" w:cs="Times New Roman"/>
          <w:sz w:val="24"/>
          <w:szCs w:val="24"/>
        </w:rPr>
        <w:t xml:space="preserve">hayra çağırıp şerre dur demeye </w:t>
      </w:r>
      <w:r w:rsidR="000D0894" w:rsidRPr="00F3724C">
        <w:rPr>
          <w:rFonts w:ascii="Times New Roman" w:hAnsi="Times New Roman" w:cs="Times New Roman"/>
          <w:sz w:val="24"/>
          <w:szCs w:val="24"/>
        </w:rPr>
        <w:t xml:space="preserve">her </w:t>
      </w:r>
      <w:bookmarkStart w:id="0" w:name="_GoBack"/>
      <w:bookmarkEnd w:id="0"/>
      <w:r w:rsidR="000D0894" w:rsidRPr="00F3724C">
        <w:rPr>
          <w:rFonts w:ascii="Times New Roman" w:hAnsi="Times New Roman" w:cs="Times New Roman"/>
          <w:sz w:val="24"/>
          <w:szCs w:val="24"/>
        </w:rPr>
        <w:t xml:space="preserve">zamankinden daha çok ihtiyaç </w:t>
      </w:r>
      <w:r w:rsidR="00D75766" w:rsidRPr="00F3724C">
        <w:rPr>
          <w:rFonts w:ascii="Times New Roman" w:hAnsi="Times New Roman" w:cs="Times New Roman"/>
          <w:sz w:val="24"/>
          <w:szCs w:val="24"/>
        </w:rPr>
        <w:t xml:space="preserve">olduğu şu günlerde </w:t>
      </w:r>
      <w:r w:rsidR="00964E07" w:rsidRPr="00F3724C">
        <w:rPr>
          <w:rFonts w:ascii="Times New Roman" w:hAnsi="Times New Roman" w:cs="Times New Roman"/>
          <w:sz w:val="24"/>
          <w:szCs w:val="24"/>
        </w:rPr>
        <w:t xml:space="preserve">birlik ve beraberlik içerisinde birbirimize </w:t>
      </w:r>
      <w:r w:rsidR="004621BD" w:rsidRPr="00F3724C">
        <w:rPr>
          <w:rFonts w:ascii="Times New Roman" w:hAnsi="Times New Roman" w:cs="Times New Roman"/>
          <w:sz w:val="24"/>
          <w:szCs w:val="24"/>
        </w:rPr>
        <w:t xml:space="preserve">sımsıkı kenetlenelim. Yeter ki gözü dönmüş </w:t>
      </w:r>
      <w:r w:rsidR="000D0894" w:rsidRPr="00F3724C">
        <w:rPr>
          <w:rFonts w:ascii="Times New Roman" w:hAnsi="Times New Roman" w:cs="Times New Roman"/>
          <w:sz w:val="24"/>
          <w:szCs w:val="24"/>
        </w:rPr>
        <w:t>bizi birbirimize düşürmeye çalışan</w:t>
      </w:r>
      <w:r w:rsidR="004621BD" w:rsidRPr="00F3724C">
        <w:rPr>
          <w:rFonts w:ascii="Times New Roman" w:hAnsi="Times New Roman" w:cs="Times New Roman"/>
          <w:sz w:val="24"/>
          <w:szCs w:val="24"/>
        </w:rPr>
        <w:t xml:space="preserve"> </w:t>
      </w:r>
      <w:r w:rsidR="000D0894" w:rsidRPr="00F3724C">
        <w:rPr>
          <w:rFonts w:ascii="Times New Roman" w:hAnsi="Times New Roman" w:cs="Times New Roman"/>
          <w:sz w:val="24"/>
          <w:szCs w:val="24"/>
        </w:rPr>
        <w:t>şer odaklarına</w:t>
      </w:r>
      <w:r w:rsidR="004621BD" w:rsidRPr="00F3724C">
        <w:rPr>
          <w:rFonts w:ascii="Times New Roman" w:hAnsi="Times New Roman" w:cs="Times New Roman"/>
          <w:sz w:val="24"/>
          <w:szCs w:val="24"/>
        </w:rPr>
        <w:t xml:space="preserve"> karşı, </w:t>
      </w:r>
      <w:r w:rsidR="004621BD" w:rsidRPr="00FB02C0">
        <w:rPr>
          <w:rFonts w:ascii="Times New Roman" w:hAnsi="Times New Roman" w:cs="Times New Roman"/>
          <w:b/>
          <w:sz w:val="24"/>
          <w:szCs w:val="24"/>
        </w:rPr>
        <w:t>“sen”</w:t>
      </w:r>
      <w:r w:rsidR="004621BD" w:rsidRPr="00F3724C">
        <w:rPr>
          <w:rFonts w:ascii="Times New Roman" w:hAnsi="Times New Roman" w:cs="Times New Roman"/>
          <w:sz w:val="24"/>
          <w:szCs w:val="24"/>
        </w:rPr>
        <w:t>, “</w:t>
      </w:r>
      <w:r w:rsidR="004621BD" w:rsidRPr="00FB02C0">
        <w:rPr>
          <w:rFonts w:ascii="Times New Roman" w:hAnsi="Times New Roman" w:cs="Times New Roman"/>
          <w:b/>
          <w:sz w:val="24"/>
          <w:szCs w:val="24"/>
        </w:rPr>
        <w:t>ben</w:t>
      </w:r>
      <w:r w:rsidR="004621BD" w:rsidRPr="00F3724C">
        <w:rPr>
          <w:rFonts w:ascii="Times New Roman" w:hAnsi="Times New Roman" w:cs="Times New Roman"/>
          <w:sz w:val="24"/>
          <w:szCs w:val="24"/>
        </w:rPr>
        <w:t xml:space="preserve">” </w:t>
      </w:r>
      <w:r w:rsidR="000D0894" w:rsidRPr="00F3724C">
        <w:rPr>
          <w:rFonts w:ascii="Times New Roman" w:hAnsi="Times New Roman" w:cs="Times New Roman"/>
          <w:sz w:val="24"/>
          <w:szCs w:val="24"/>
        </w:rPr>
        <w:t>kavgasını</w:t>
      </w:r>
      <w:r w:rsidR="004621BD" w:rsidRPr="00F3724C">
        <w:rPr>
          <w:rFonts w:ascii="Times New Roman" w:hAnsi="Times New Roman" w:cs="Times New Roman"/>
          <w:sz w:val="24"/>
          <w:szCs w:val="24"/>
        </w:rPr>
        <w:t xml:space="preserve"> bir kenara bırakıp “</w:t>
      </w:r>
      <w:r w:rsidR="004621BD" w:rsidRPr="00FB02C0">
        <w:rPr>
          <w:rFonts w:ascii="Times New Roman" w:hAnsi="Times New Roman" w:cs="Times New Roman"/>
          <w:b/>
          <w:sz w:val="24"/>
          <w:szCs w:val="24"/>
        </w:rPr>
        <w:t>biz</w:t>
      </w:r>
      <w:r w:rsidR="004621BD" w:rsidRPr="00F3724C">
        <w:rPr>
          <w:rFonts w:ascii="Times New Roman" w:hAnsi="Times New Roman" w:cs="Times New Roman"/>
          <w:sz w:val="24"/>
          <w:szCs w:val="24"/>
        </w:rPr>
        <w:t xml:space="preserve">” anlayışıyla yekvücut olalım. </w:t>
      </w:r>
    </w:p>
    <w:p w:rsidR="00264177" w:rsidRPr="00F3724C" w:rsidRDefault="00964E07" w:rsidP="00F3724C">
      <w:pPr>
        <w:pStyle w:val="AralkYok"/>
        <w:jc w:val="both"/>
        <w:rPr>
          <w:rFonts w:ascii="Times New Roman" w:hAnsi="Times New Roman" w:cs="Times New Roman"/>
          <w:b/>
          <w:sz w:val="24"/>
          <w:szCs w:val="24"/>
        </w:rPr>
      </w:pPr>
      <w:r w:rsidRPr="00F3724C">
        <w:rPr>
          <w:rFonts w:ascii="Times New Roman" w:hAnsi="Times New Roman" w:cs="Times New Roman"/>
          <w:b/>
          <w:sz w:val="24"/>
          <w:szCs w:val="24"/>
        </w:rPr>
        <w:t>Aziz Kardeşlerim!</w:t>
      </w:r>
    </w:p>
    <w:p w:rsidR="004621BD" w:rsidRDefault="00024BA3" w:rsidP="00024BA3">
      <w:pPr>
        <w:pStyle w:val="AralkYok"/>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F3724C" w:rsidRPr="00F3724C">
        <w:rPr>
          <w:rFonts w:ascii="Times New Roman" w:hAnsi="Times New Roman" w:cs="Times New Roman"/>
          <w:sz w:val="24"/>
          <w:szCs w:val="24"/>
        </w:rPr>
        <w:t xml:space="preserve"> </w:t>
      </w:r>
      <w:r w:rsidR="00111224">
        <w:rPr>
          <w:rFonts w:ascii="Times New Roman" w:hAnsi="Times New Roman" w:cs="Times New Roman"/>
          <w:sz w:val="24"/>
          <w:szCs w:val="24"/>
        </w:rPr>
        <w:t xml:space="preserve"> </w:t>
      </w:r>
      <w:r w:rsidR="00216793">
        <w:rPr>
          <w:rFonts w:ascii="Times New Roman" w:hAnsi="Times New Roman" w:cs="Times New Roman"/>
          <w:sz w:val="24"/>
          <w:szCs w:val="24"/>
        </w:rPr>
        <w:t xml:space="preserve">Zaman zaman ülkemizde </w:t>
      </w:r>
      <w:r w:rsidR="00C85E66" w:rsidRPr="00F3724C">
        <w:rPr>
          <w:rFonts w:ascii="Times New Roman" w:hAnsi="Times New Roman" w:cs="Times New Roman"/>
          <w:sz w:val="24"/>
          <w:szCs w:val="24"/>
        </w:rPr>
        <w:t>meyd</w:t>
      </w:r>
      <w:r w:rsidR="006200F0" w:rsidRPr="00F3724C">
        <w:rPr>
          <w:rFonts w:ascii="Times New Roman" w:hAnsi="Times New Roman" w:cs="Times New Roman"/>
          <w:sz w:val="24"/>
          <w:szCs w:val="24"/>
        </w:rPr>
        <w:t>ana gelen birkaç şahsi ve cahila</w:t>
      </w:r>
      <w:r w:rsidR="00C85E66" w:rsidRPr="00F3724C">
        <w:rPr>
          <w:rFonts w:ascii="Times New Roman" w:hAnsi="Times New Roman" w:cs="Times New Roman"/>
          <w:sz w:val="24"/>
          <w:szCs w:val="24"/>
        </w:rPr>
        <w:t>ne işl</w:t>
      </w:r>
      <w:r w:rsidR="006200F0" w:rsidRPr="00F3724C">
        <w:rPr>
          <w:rFonts w:ascii="Times New Roman" w:hAnsi="Times New Roman" w:cs="Times New Roman"/>
          <w:sz w:val="24"/>
          <w:szCs w:val="24"/>
        </w:rPr>
        <w:t>e</w:t>
      </w:r>
      <w:r w:rsidR="0045142F" w:rsidRPr="00F3724C">
        <w:rPr>
          <w:rFonts w:ascii="Times New Roman" w:hAnsi="Times New Roman" w:cs="Times New Roman"/>
          <w:sz w:val="24"/>
          <w:szCs w:val="24"/>
        </w:rPr>
        <w:t>nen olaylardan dolay</w:t>
      </w:r>
      <w:r w:rsidR="00216793">
        <w:rPr>
          <w:rFonts w:ascii="Times New Roman" w:hAnsi="Times New Roman" w:cs="Times New Roman"/>
          <w:sz w:val="24"/>
          <w:szCs w:val="24"/>
        </w:rPr>
        <w:t>ı</w:t>
      </w:r>
      <w:r w:rsidR="0045142F" w:rsidRPr="00F3724C">
        <w:rPr>
          <w:rFonts w:ascii="Times New Roman" w:hAnsi="Times New Roman" w:cs="Times New Roman"/>
          <w:sz w:val="24"/>
          <w:szCs w:val="24"/>
        </w:rPr>
        <w:t>, a</w:t>
      </w:r>
      <w:r w:rsidR="004621BD" w:rsidRPr="00F3724C">
        <w:rPr>
          <w:rFonts w:ascii="Times New Roman" w:hAnsi="Times New Roman" w:cs="Times New Roman"/>
          <w:sz w:val="24"/>
          <w:szCs w:val="24"/>
        </w:rPr>
        <w:t>ynı kıbleye yöneldiğimiz, aynı Peygamber’e ümmet olduğumuz, sevincimizi, kederimizi, varlığımızı, yokluğumuzu paylaştığımız masum kardeşlerimizi suçlamaya kalkışmamalıyız. Unutma</w:t>
      </w:r>
      <w:r w:rsidR="007E0244" w:rsidRPr="00F3724C">
        <w:rPr>
          <w:rFonts w:ascii="Times New Roman" w:hAnsi="Times New Roman" w:cs="Times New Roman"/>
          <w:sz w:val="24"/>
          <w:szCs w:val="24"/>
        </w:rPr>
        <w:t xml:space="preserve">yalım ki, biz tahriklere kapılırsak </w:t>
      </w:r>
      <w:r w:rsidR="004621BD" w:rsidRPr="00F3724C">
        <w:rPr>
          <w:rFonts w:ascii="Times New Roman" w:hAnsi="Times New Roman" w:cs="Times New Roman"/>
          <w:sz w:val="24"/>
          <w:szCs w:val="24"/>
        </w:rPr>
        <w:t xml:space="preserve">sadece </w:t>
      </w:r>
      <w:r w:rsidR="0045142F" w:rsidRPr="00F3724C">
        <w:rPr>
          <w:rFonts w:ascii="Times New Roman" w:hAnsi="Times New Roman" w:cs="Times New Roman"/>
          <w:sz w:val="24"/>
          <w:szCs w:val="24"/>
        </w:rPr>
        <w:t>şer odaklarının</w:t>
      </w:r>
      <w:r w:rsidR="004621BD" w:rsidRPr="00F3724C">
        <w:rPr>
          <w:rFonts w:ascii="Times New Roman" w:hAnsi="Times New Roman" w:cs="Times New Roman"/>
          <w:sz w:val="24"/>
          <w:szCs w:val="24"/>
        </w:rPr>
        <w:t xml:space="preserve"> hain emellerine hizmet etmiş oluruz.</w:t>
      </w:r>
      <w:r w:rsidR="00F940CC" w:rsidRPr="00F3724C">
        <w:rPr>
          <w:rFonts w:ascii="Times New Roman" w:hAnsi="Times New Roman" w:cs="Times New Roman"/>
          <w:sz w:val="24"/>
          <w:szCs w:val="24"/>
        </w:rPr>
        <w:t xml:space="preserve"> </w:t>
      </w:r>
      <w:r w:rsidR="004621BD" w:rsidRPr="00F3724C">
        <w:rPr>
          <w:rFonts w:ascii="Times New Roman" w:hAnsi="Times New Roman" w:cs="Times New Roman"/>
          <w:sz w:val="24"/>
          <w:szCs w:val="24"/>
        </w:rPr>
        <w:t xml:space="preserve">Bu gibi hallerde öfke aklımızın önüne geçmemelidir, husumet gözümüzü karartmamalıdır. Dilimiz, kin, öfke ve nefretin tercümanı değil, kalbimizdeki rahmet ve şefkatin, </w:t>
      </w:r>
      <w:r w:rsidR="007E0244" w:rsidRPr="00F3724C">
        <w:rPr>
          <w:rFonts w:ascii="Times New Roman" w:hAnsi="Times New Roman" w:cs="Times New Roman"/>
          <w:sz w:val="24"/>
          <w:szCs w:val="24"/>
        </w:rPr>
        <w:t xml:space="preserve">sağduyunun </w:t>
      </w:r>
      <w:r w:rsidR="004621BD" w:rsidRPr="00F3724C">
        <w:rPr>
          <w:rFonts w:ascii="Times New Roman" w:hAnsi="Times New Roman" w:cs="Times New Roman"/>
          <w:sz w:val="24"/>
          <w:szCs w:val="24"/>
        </w:rPr>
        <w:t>sevginin tercümanı olmalıdır.</w:t>
      </w:r>
      <w:r w:rsidR="0045142F" w:rsidRPr="00F3724C">
        <w:rPr>
          <w:rFonts w:ascii="Times New Roman" w:hAnsi="Times New Roman" w:cs="Times New Roman"/>
          <w:sz w:val="24"/>
          <w:szCs w:val="24"/>
        </w:rPr>
        <w:t xml:space="preserve"> Gerçekleşen bu olaylarda da </w:t>
      </w:r>
      <w:r w:rsidR="00264177" w:rsidRPr="00F3724C">
        <w:rPr>
          <w:rFonts w:ascii="Times New Roman" w:hAnsi="Times New Roman" w:cs="Times New Roman"/>
          <w:sz w:val="24"/>
          <w:szCs w:val="24"/>
        </w:rPr>
        <w:t xml:space="preserve">güvenlik </w:t>
      </w:r>
      <w:r w:rsidR="0045142F" w:rsidRPr="00F3724C">
        <w:rPr>
          <w:rFonts w:ascii="Times New Roman" w:hAnsi="Times New Roman" w:cs="Times New Roman"/>
          <w:sz w:val="24"/>
          <w:szCs w:val="24"/>
        </w:rPr>
        <w:t>güçlerimiz gerçek suçluları yakalayıp adalete teslim etmekte ve gereken cezai müeyyideler kendilerine uygulanmaktadır. Bu konuda müsterih olalım.</w:t>
      </w:r>
    </w:p>
    <w:p w:rsidR="004621BD" w:rsidRPr="00F3724C" w:rsidRDefault="00964E07" w:rsidP="00F3724C">
      <w:pPr>
        <w:pStyle w:val="AralkYok"/>
        <w:jc w:val="both"/>
        <w:rPr>
          <w:rFonts w:ascii="Times New Roman" w:hAnsi="Times New Roman" w:cs="Times New Roman"/>
          <w:b/>
          <w:sz w:val="24"/>
          <w:szCs w:val="24"/>
        </w:rPr>
      </w:pPr>
      <w:r w:rsidRPr="00F3724C">
        <w:rPr>
          <w:rFonts w:ascii="Times New Roman" w:hAnsi="Times New Roman" w:cs="Times New Roman"/>
          <w:b/>
          <w:sz w:val="24"/>
          <w:szCs w:val="24"/>
        </w:rPr>
        <w:t>Değerli Kardeşlerim!</w:t>
      </w:r>
    </w:p>
    <w:p w:rsidR="00024BA3" w:rsidRDefault="00044EDA" w:rsidP="00236DE7">
      <w:pPr>
        <w:pStyle w:val="AralkYok"/>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111224">
        <w:rPr>
          <w:rFonts w:ascii="Times New Roman" w:hAnsi="Times New Roman" w:cs="Times New Roman"/>
          <w:sz w:val="24"/>
          <w:szCs w:val="24"/>
        </w:rPr>
        <w:t xml:space="preserve"> </w:t>
      </w:r>
      <w:r w:rsidR="004621BD" w:rsidRPr="00F3724C">
        <w:rPr>
          <w:rFonts w:ascii="Times New Roman" w:hAnsi="Times New Roman" w:cs="Times New Roman"/>
          <w:sz w:val="24"/>
          <w:szCs w:val="24"/>
        </w:rPr>
        <w:t xml:space="preserve">Geliniz! Şu mübarek Cuma vaktinde, hep birlikte Rabbimize şöyle yalvaralım:  Rabbimiz! Kardeşliğimize, birliğimize, dirliğimize, izzetimize, şerefimize göz dikenlere fırsat verme! Allah’ım! Dinimizin, milletimizin bekasını sarsacak her türlü </w:t>
      </w:r>
      <w:r w:rsidRPr="00F3724C">
        <w:rPr>
          <w:rFonts w:ascii="Times New Roman" w:hAnsi="Times New Roman" w:cs="Times New Roman"/>
          <w:sz w:val="24"/>
          <w:szCs w:val="24"/>
        </w:rPr>
        <w:t>dâhili</w:t>
      </w:r>
      <w:r w:rsidR="004621BD" w:rsidRPr="00F3724C">
        <w:rPr>
          <w:rFonts w:ascii="Times New Roman" w:hAnsi="Times New Roman" w:cs="Times New Roman"/>
          <w:sz w:val="24"/>
          <w:szCs w:val="24"/>
        </w:rPr>
        <w:t xml:space="preserve"> ve harici saldırılardan, fitne ve fesatlardan milletimizi, memleketimizi ve âlem-i İslam’ı muhafaza eyle! Varlığımıza, canlarımıza, mukaddesatımıza, huzurumuza kast edenlere karşı milletçe yekvücut olmayı nasip eyle Allah’ım! Rabbimiz! Bu toprakları vatan kıldığımız günden bugüne kadar nasıl birlikte kardeşçe yaşadıysak bundan sonra da bu şekilde yaşamayı bizlere nasip eyle!  </w:t>
      </w:r>
      <w:r w:rsidR="00F940CC" w:rsidRPr="00F3724C">
        <w:rPr>
          <w:rFonts w:ascii="Times New Roman" w:hAnsi="Times New Roman" w:cs="Times New Roman"/>
          <w:sz w:val="24"/>
          <w:szCs w:val="24"/>
        </w:rPr>
        <w:t xml:space="preserve"> </w:t>
      </w:r>
      <w:r w:rsidR="004621BD" w:rsidRPr="00F3724C">
        <w:rPr>
          <w:rFonts w:ascii="Times New Roman" w:hAnsi="Times New Roman" w:cs="Times New Roman"/>
          <w:sz w:val="24"/>
          <w:szCs w:val="24"/>
        </w:rPr>
        <w:t xml:space="preserve">Asırlardır İslam’ın sancaktarlığını yapan, senin adının gök kubbede yankılanması için çabalayan bu </w:t>
      </w:r>
      <w:r w:rsidR="00964E07" w:rsidRPr="00F3724C">
        <w:rPr>
          <w:rFonts w:ascii="Times New Roman" w:hAnsi="Times New Roman" w:cs="Times New Roman"/>
          <w:sz w:val="24"/>
          <w:szCs w:val="24"/>
        </w:rPr>
        <w:t xml:space="preserve">aziz milleti </w:t>
      </w:r>
      <w:r w:rsidR="000E7FD0" w:rsidRPr="00F3724C">
        <w:rPr>
          <w:rFonts w:ascii="Times New Roman" w:hAnsi="Times New Roman" w:cs="Times New Roman"/>
          <w:sz w:val="24"/>
          <w:szCs w:val="24"/>
        </w:rPr>
        <w:t>sen mahcup etme Allah’ım!</w:t>
      </w:r>
    </w:p>
    <w:p w:rsidR="00D34CA7" w:rsidRDefault="00D34CA7" w:rsidP="00236DE7">
      <w:pPr>
        <w:pStyle w:val="AralkYok"/>
        <w:ind w:left="-284" w:right="-284"/>
        <w:jc w:val="both"/>
        <w:rPr>
          <w:rFonts w:ascii="Times New Roman" w:hAnsi="Times New Roman" w:cs="Times New Roman"/>
          <w:sz w:val="24"/>
          <w:szCs w:val="24"/>
        </w:rPr>
      </w:pPr>
      <w:r>
        <w:rPr>
          <w:rFonts w:ascii="Times New Roman" w:hAnsi="Times New Roman" w:cs="Times New Roman"/>
          <w:sz w:val="24"/>
          <w:szCs w:val="24"/>
        </w:rPr>
        <w:t xml:space="preserve">Hutbemi </w:t>
      </w:r>
      <w:proofErr w:type="gramStart"/>
      <w:r>
        <w:rPr>
          <w:rFonts w:ascii="Times New Roman" w:hAnsi="Times New Roman" w:cs="Times New Roman"/>
          <w:sz w:val="24"/>
          <w:szCs w:val="24"/>
        </w:rPr>
        <w:t>şu  Ayeti</w:t>
      </w:r>
      <w:proofErr w:type="gramEnd"/>
      <w:r>
        <w:rPr>
          <w:rFonts w:ascii="Times New Roman" w:hAnsi="Times New Roman" w:cs="Times New Roman"/>
          <w:sz w:val="24"/>
          <w:szCs w:val="24"/>
        </w:rPr>
        <w:t xml:space="preserve"> Kerimenin meali ile bitiriyorum.</w:t>
      </w:r>
    </w:p>
    <w:p w:rsidR="00024BA3" w:rsidRPr="00D25227" w:rsidRDefault="00D25227" w:rsidP="00D25227">
      <w:pPr>
        <w:pStyle w:val="AralkYok"/>
        <w:ind w:left="-284" w:right="-284"/>
        <w:jc w:val="both"/>
        <w:rPr>
          <w:rFonts w:ascii="Times New Roman" w:hAnsi="Times New Roman" w:cs="Times New Roman"/>
          <w:sz w:val="24"/>
          <w:szCs w:val="24"/>
        </w:rPr>
      </w:pPr>
      <w:r>
        <w:rPr>
          <w:rFonts w:ascii="Times New Roman" w:hAnsi="Times New Roman" w:cs="Times New Roman"/>
          <w:b/>
          <w:sz w:val="24"/>
          <w:szCs w:val="24"/>
        </w:rPr>
        <w:t>“Ey Rabbimiz</w:t>
      </w:r>
      <w:proofErr w:type="gramStart"/>
      <w:r w:rsidR="00FB02C0">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K</w:t>
      </w:r>
      <w:r w:rsidRPr="00D25227">
        <w:rPr>
          <w:rFonts w:ascii="Times New Roman" w:hAnsi="Times New Roman" w:cs="Times New Roman"/>
          <w:b/>
          <w:sz w:val="24"/>
          <w:szCs w:val="24"/>
        </w:rPr>
        <w:t>alplerimizde iman edenlere karşı kötü bir düşünce ve duyguya yer bırakma. Rabbimiz! Kuşkusuz sen çok şefkatlisin, çok merhametlisin."</w:t>
      </w:r>
      <w:r w:rsidR="00D34CA7" w:rsidRPr="00D34CA7">
        <w:rPr>
          <w:rFonts w:ascii="Times New Roman" w:hAnsi="Times New Roman" w:cs="Times New Roman"/>
          <w:sz w:val="16"/>
          <w:szCs w:val="16"/>
        </w:rPr>
        <w:t>4</w:t>
      </w:r>
    </w:p>
    <w:p w:rsidR="007D5DC6" w:rsidRPr="00F3724C" w:rsidRDefault="007D5DC6" w:rsidP="00236DE7">
      <w:pPr>
        <w:pStyle w:val="AralkYok"/>
        <w:pBdr>
          <w:bottom w:val="single" w:sz="6" w:space="1" w:color="auto"/>
        </w:pBdr>
        <w:jc w:val="both"/>
        <w:rPr>
          <w:rFonts w:ascii="Times New Roman" w:hAnsi="Times New Roman" w:cs="Times New Roman"/>
          <w:bCs/>
          <w:sz w:val="24"/>
          <w:szCs w:val="24"/>
        </w:rPr>
      </w:pPr>
    </w:p>
    <w:p w:rsidR="00044EDA" w:rsidRPr="00044EDA" w:rsidRDefault="00D25227" w:rsidP="00044EDA">
      <w:pPr>
        <w:pStyle w:val="AralkYok"/>
        <w:ind w:left="-284"/>
        <w:rPr>
          <w:rFonts w:ascii="Times New Roman" w:hAnsi="Times New Roman" w:cs="Times New Roman"/>
          <w:sz w:val="16"/>
          <w:szCs w:val="16"/>
        </w:rPr>
      </w:pPr>
      <w:r>
        <w:rPr>
          <w:rFonts w:ascii="Times New Roman" w:hAnsi="Times New Roman" w:cs="Times New Roman"/>
          <w:sz w:val="16"/>
          <w:szCs w:val="16"/>
        </w:rPr>
        <w:t xml:space="preserve">1 </w:t>
      </w:r>
      <w:proofErr w:type="spellStart"/>
      <w:r>
        <w:rPr>
          <w:rFonts w:ascii="Times New Roman" w:hAnsi="Times New Roman" w:cs="Times New Roman"/>
          <w:sz w:val="16"/>
          <w:szCs w:val="16"/>
        </w:rPr>
        <w:t>Âl</w:t>
      </w:r>
      <w:proofErr w:type="spellEnd"/>
      <w:r>
        <w:rPr>
          <w:rFonts w:ascii="Times New Roman" w:hAnsi="Times New Roman" w:cs="Times New Roman"/>
          <w:sz w:val="16"/>
          <w:szCs w:val="16"/>
        </w:rPr>
        <w:t>-i İmrân,</w:t>
      </w:r>
      <w:r w:rsidR="00044EDA" w:rsidRPr="00044EDA">
        <w:rPr>
          <w:rFonts w:ascii="Times New Roman" w:hAnsi="Times New Roman" w:cs="Times New Roman"/>
          <w:sz w:val="16"/>
          <w:szCs w:val="16"/>
        </w:rPr>
        <w:t>103.</w:t>
      </w:r>
    </w:p>
    <w:p w:rsidR="00044EDA" w:rsidRDefault="00044EDA" w:rsidP="00044EDA">
      <w:pPr>
        <w:pStyle w:val="AralkYok"/>
        <w:ind w:left="-284"/>
        <w:rPr>
          <w:rFonts w:ascii="Times New Roman" w:hAnsi="Times New Roman" w:cs="Times New Roman"/>
          <w:sz w:val="16"/>
          <w:szCs w:val="16"/>
        </w:rPr>
      </w:pPr>
      <w:r w:rsidRPr="00044EDA">
        <w:rPr>
          <w:rFonts w:ascii="Times New Roman" w:hAnsi="Times New Roman" w:cs="Times New Roman"/>
          <w:sz w:val="16"/>
          <w:szCs w:val="16"/>
        </w:rPr>
        <w:t xml:space="preserve">2 </w:t>
      </w:r>
      <w:proofErr w:type="spellStart"/>
      <w:r w:rsidRPr="00044EDA">
        <w:rPr>
          <w:rFonts w:ascii="Times New Roman" w:hAnsi="Times New Roman" w:cs="Times New Roman"/>
          <w:sz w:val="16"/>
          <w:szCs w:val="16"/>
        </w:rPr>
        <w:t>Buhârî</w:t>
      </w:r>
      <w:proofErr w:type="spellEnd"/>
      <w:r w:rsidRPr="00044EDA">
        <w:rPr>
          <w:rFonts w:ascii="Times New Roman" w:hAnsi="Times New Roman" w:cs="Times New Roman"/>
          <w:sz w:val="16"/>
          <w:szCs w:val="16"/>
        </w:rPr>
        <w:t xml:space="preserve">, </w:t>
      </w:r>
      <w:proofErr w:type="spellStart"/>
      <w:r w:rsidRPr="00044EDA">
        <w:rPr>
          <w:rFonts w:ascii="Times New Roman" w:hAnsi="Times New Roman" w:cs="Times New Roman"/>
          <w:sz w:val="16"/>
          <w:szCs w:val="16"/>
        </w:rPr>
        <w:t>Edeb</w:t>
      </w:r>
      <w:proofErr w:type="spellEnd"/>
      <w:r w:rsidRPr="00044EDA">
        <w:rPr>
          <w:rFonts w:ascii="Times New Roman" w:hAnsi="Times New Roman" w:cs="Times New Roman"/>
          <w:sz w:val="16"/>
          <w:szCs w:val="16"/>
        </w:rPr>
        <w:t>, 27.</w:t>
      </w:r>
    </w:p>
    <w:p w:rsidR="00236DE7" w:rsidRDefault="00044EDA" w:rsidP="00236DE7">
      <w:pPr>
        <w:pStyle w:val="AralkYok"/>
        <w:ind w:left="-284"/>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İbn</w:t>
      </w:r>
      <w:proofErr w:type="spellEnd"/>
      <w:r>
        <w:rPr>
          <w:rFonts w:ascii="Times New Roman" w:hAnsi="Times New Roman" w:cs="Times New Roman"/>
          <w:sz w:val="16"/>
          <w:szCs w:val="16"/>
        </w:rPr>
        <w:t xml:space="preserve">-i İshak, </w:t>
      </w:r>
      <w:proofErr w:type="spellStart"/>
      <w:r>
        <w:rPr>
          <w:rFonts w:ascii="Times New Roman" w:hAnsi="Times New Roman" w:cs="Times New Roman"/>
          <w:sz w:val="16"/>
          <w:szCs w:val="16"/>
        </w:rPr>
        <w:t>Siretu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İbn</w:t>
      </w:r>
      <w:proofErr w:type="spellEnd"/>
      <w:r>
        <w:rPr>
          <w:rFonts w:ascii="Times New Roman" w:hAnsi="Times New Roman" w:cs="Times New Roman"/>
          <w:sz w:val="16"/>
          <w:szCs w:val="16"/>
        </w:rPr>
        <w:t xml:space="preserve"> İshak, 66</w:t>
      </w:r>
    </w:p>
    <w:p w:rsidR="00D34CA7" w:rsidRPr="00044EDA" w:rsidRDefault="00D34CA7" w:rsidP="00236DE7">
      <w:pPr>
        <w:pStyle w:val="AralkYok"/>
        <w:ind w:left="-284"/>
        <w:rPr>
          <w:rFonts w:ascii="Times New Roman" w:hAnsi="Times New Roman" w:cs="Times New Roman"/>
          <w:sz w:val="16"/>
          <w:szCs w:val="16"/>
        </w:rPr>
      </w:pPr>
      <w:r>
        <w:rPr>
          <w:rFonts w:ascii="Times New Roman" w:hAnsi="Times New Roman" w:cs="Times New Roman"/>
          <w:sz w:val="16"/>
          <w:szCs w:val="16"/>
        </w:rPr>
        <w:t xml:space="preserve">4 </w:t>
      </w:r>
      <w:proofErr w:type="spellStart"/>
      <w:r>
        <w:rPr>
          <w:rFonts w:ascii="Times New Roman" w:hAnsi="Times New Roman" w:cs="Times New Roman"/>
          <w:sz w:val="16"/>
          <w:szCs w:val="16"/>
        </w:rPr>
        <w:t>Haşr</w:t>
      </w:r>
      <w:proofErr w:type="spellEnd"/>
      <w:r>
        <w:rPr>
          <w:rFonts w:ascii="Times New Roman" w:hAnsi="Times New Roman" w:cs="Times New Roman"/>
          <w:sz w:val="16"/>
          <w:szCs w:val="16"/>
        </w:rPr>
        <w:t xml:space="preserve"> 10</w:t>
      </w:r>
    </w:p>
    <w:sectPr w:rsidR="00D34CA7" w:rsidRPr="00044EDA" w:rsidSect="00111224">
      <w:type w:val="continuous"/>
      <w:pgSz w:w="11906" w:h="16838"/>
      <w:pgMar w:top="851" w:right="849" w:bottom="142" w:left="709" w:header="708" w:footer="1928" w:gutter="0"/>
      <w:cols w:num="2" w:space="9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64" w:rsidRDefault="00151364" w:rsidP="004621BD">
      <w:pPr>
        <w:spacing w:after="0" w:line="240" w:lineRule="auto"/>
      </w:pPr>
      <w:r>
        <w:separator/>
      </w:r>
    </w:p>
  </w:endnote>
  <w:endnote w:type="continuationSeparator" w:id="0">
    <w:p w:rsidR="00151364" w:rsidRDefault="00151364" w:rsidP="0046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7D" w:rsidRPr="00044EDA" w:rsidRDefault="00FF217D">
    <w:pPr>
      <w:pStyle w:val="AltBilgi"/>
      <w:rPr>
        <w:rFonts w:ascii="Times New Roman" w:hAnsi="Times New Roman" w:cs="Times New Roman"/>
        <w:b/>
        <w:i/>
      </w:rPr>
    </w:pPr>
    <w:r w:rsidRPr="00044EDA">
      <w:rPr>
        <w:rFonts w:ascii="Times New Roman" w:hAnsi="Times New Roman" w:cs="Times New Roman"/>
        <w:b/>
        <w:i/>
      </w:rPr>
      <w:t xml:space="preserve">                                                                                                                        </w:t>
    </w:r>
    <w:r w:rsidR="00044EDA" w:rsidRPr="00044EDA">
      <w:rPr>
        <w:rFonts w:ascii="Times New Roman" w:hAnsi="Times New Roman" w:cs="Times New Roman"/>
        <w:b/>
        <w:i/>
      </w:rPr>
      <w:t>Hazırlayan:</w:t>
    </w:r>
    <w:r w:rsidR="00044EDA">
      <w:rPr>
        <w:rFonts w:ascii="Times New Roman" w:hAnsi="Times New Roman" w:cs="Times New Roman"/>
        <w:b/>
        <w:i/>
      </w:rPr>
      <w:t xml:space="preserve"> </w:t>
    </w:r>
    <w:r w:rsidRPr="00044EDA">
      <w:rPr>
        <w:rFonts w:ascii="Times New Roman" w:hAnsi="Times New Roman" w:cs="Times New Roman"/>
        <w:b/>
        <w:i/>
      </w:rPr>
      <w:t>Gaziantep İl Müftülüğü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64" w:rsidRDefault="00151364" w:rsidP="004621BD">
      <w:pPr>
        <w:spacing w:after="0" w:line="240" w:lineRule="auto"/>
      </w:pPr>
      <w:r>
        <w:separator/>
      </w:r>
    </w:p>
  </w:footnote>
  <w:footnote w:type="continuationSeparator" w:id="0">
    <w:p w:rsidR="00151364" w:rsidRDefault="00151364" w:rsidP="0046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D0" w:rsidRDefault="000E7FD0">
    <w:pPr>
      <w:pStyle w:val="stBilgi"/>
    </w:pPr>
  </w:p>
  <w:p w:rsidR="000E7FD0" w:rsidRDefault="000E7FD0">
    <w:pPr>
      <w:pStyle w:val="stBilgi"/>
    </w:pPr>
  </w:p>
  <w:p w:rsidR="000E7FD0" w:rsidRPr="000E7FD0" w:rsidRDefault="000E7FD0">
    <w:pPr>
      <w:pStyle w:val="stBilgi"/>
      <w:rPr>
        <w:rFonts w:ascii="Times New Roman" w:hAnsi="Times New Roman" w:cs="Times New Roman"/>
        <w:b/>
      </w:rPr>
    </w:pPr>
    <w:r w:rsidRPr="000E7FD0">
      <w:rPr>
        <w:rFonts w:ascii="Times New Roman" w:hAnsi="Times New Roman" w:cs="Times New Roman"/>
        <w:b/>
      </w:rPr>
      <w:t>TARİH: 28.12.2018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BD"/>
    <w:rsid w:val="00024BA3"/>
    <w:rsid w:val="00044EDA"/>
    <w:rsid w:val="000D0894"/>
    <w:rsid w:val="000D6B56"/>
    <w:rsid w:val="000E7FD0"/>
    <w:rsid w:val="00106E44"/>
    <w:rsid w:val="00111224"/>
    <w:rsid w:val="00151364"/>
    <w:rsid w:val="00185DAB"/>
    <w:rsid w:val="001C7B20"/>
    <w:rsid w:val="00216793"/>
    <w:rsid w:val="00236DE7"/>
    <w:rsid w:val="00264177"/>
    <w:rsid w:val="00311329"/>
    <w:rsid w:val="0045142F"/>
    <w:rsid w:val="004621BD"/>
    <w:rsid w:val="004A74EF"/>
    <w:rsid w:val="006200F0"/>
    <w:rsid w:val="007D5DC6"/>
    <w:rsid w:val="007E0244"/>
    <w:rsid w:val="00955095"/>
    <w:rsid w:val="00964E07"/>
    <w:rsid w:val="00A07CDE"/>
    <w:rsid w:val="00AA4754"/>
    <w:rsid w:val="00AC319F"/>
    <w:rsid w:val="00AC3B53"/>
    <w:rsid w:val="00B42979"/>
    <w:rsid w:val="00B64529"/>
    <w:rsid w:val="00B7020A"/>
    <w:rsid w:val="00BE53F2"/>
    <w:rsid w:val="00C85E66"/>
    <w:rsid w:val="00CE2216"/>
    <w:rsid w:val="00D25227"/>
    <w:rsid w:val="00D34CA7"/>
    <w:rsid w:val="00D75766"/>
    <w:rsid w:val="00F034E3"/>
    <w:rsid w:val="00F121A0"/>
    <w:rsid w:val="00F3724C"/>
    <w:rsid w:val="00F73459"/>
    <w:rsid w:val="00F8677E"/>
    <w:rsid w:val="00F940CC"/>
    <w:rsid w:val="00FB02C0"/>
    <w:rsid w:val="00FF2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55E78"/>
  <w15:chartTrackingRefBased/>
  <w15:docId w15:val="{D9B90BD7-87FB-41C6-ACBC-E0744F9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uiPriority w:val="99"/>
    <w:rsid w:val="004621BD"/>
    <w:rPr>
      <w:vertAlign w:val="superscript"/>
    </w:rPr>
  </w:style>
  <w:style w:type="paragraph" w:styleId="BalonMetni">
    <w:name w:val="Balloon Text"/>
    <w:basedOn w:val="Normal"/>
    <w:link w:val="BalonMetniChar"/>
    <w:uiPriority w:val="99"/>
    <w:semiHidden/>
    <w:unhideWhenUsed/>
    <w:rsid w:val="00D757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5766"/>
    <w:rPr>
      <w:rFonts w:ascii="Segoe UI" w:hAnsi="Segoe UI" w:cs="Segoe UI"/>
      <w:sz w:val="18"/>
      <w:szCs w:val="18"/>
    </w:rPr>
  </w:style>
  <w:style w:type="paragraph" w:styleId="stBilgi">
    <w:name w:val="header"/>
    <w:basedOn w:val="Normal"/>
    <w:link w:val="stBilgiChar"/>
    <w:uiPriority w:val="99"/>
    <w:unhideWhenUsed/>
    <w:rsid w:val="000E7F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7FD0"/>
  </w:style>
  <w:style w:type="paragraph" w:styleId="AltBilgi">
    <w:name w:val="footer"/>
    <w:basedOn w:val="Normal"/>
    <w:link w:val="AltBilgiChar"/>
    <w:uiPriority w:val="99"/>
    <w:unhideWhenUsed/>
    <w:rsid w:val="000E7F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FD0"/>
  </w:style>
  <w:style w:type="paragraph" w:styleId="AralkYok">
    <w:name w:val="No Spacing"/>
    <w:uiPriority w:val="1"/>
    <w:qFormat/>
    <w:rsid w:val="00F3724C"/>
    <w:pPr>
      <w:spacing w:after="0" w:line="240" w:lineRule="auto"/>
    </w:pPr>
  </w:style>
  <w:style w:type="paragraph" w:styleId="DipnotMetni">
    <w:name w:val="footnote text"/>
    <w:basedOn w:val="Normal"/>
    <w:link w:val="DipnotMetniChar"/>
    <w:uiPriority w:val="99"/>
    <w:semiHidden/>
    <w:unhideWhenUsed/>
    <w:rsid w:val="00024B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4BA3"/>
    <w:rPr>
      <w:sz w:val="20"/>
      <w:szCs w:val="20"/>
    </w:rPr>
  </w:style>
  <w:style w:type="character" w:styleId="DipnotBavurusu">
    <w:name w:val="footnote reference"/>
    <w:basedOn w:val="VarsaylanParagrafYazTipi"/>
    <w:uiPriority w:val="99"/>
    <w:semiHidden/>
    <w:unhideWhenUsed/>
    <w:rsid w:val="00024BA3"/>
    <w:rPr>
      <w:vertAlign w:val="superscript"/>
    </w:rPr>
  </w:style>
  <w:style w:type="paragraph" w:styleId="SonnotMetni">
    <w:name w:val="endnote text"/>
    <w:basedOn w:val="Normal"/>
    <w:link w:val="SonnotMetniChar"/>
    <w:uiPriority w:val="99"/>
    <w:semiHidden/>
    <w:unhideWhenUsed/>
    <w:rsid w:val="00FF217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F21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344D-C547-4E88-BDCA-1046277D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Devecioğlu</dc:creator>
  <cp:keywords/>
  <dc:description/>
  <cp:lastModifiedBy>Devecioğlu</cp:lastModifiedBy>
  <cp:revision>4</cp:revision>
  <cp:lastPrinted>2018-12-27T11:50:00Z</cp:lastPrinted>
  <dcterms:created xsi:type="dcterms:W3CDTF">2018-12-27T13:25:00Z</dcterms:created>
  <dcterms:modified xsi:type="dcterms:W3CDTF">2018-12-27T13:39:00Z</dcterms:modified>
</cp:coreProperties>
</file>